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EF" w:rsidRDefault="00387DEF"/>
    <w:tbl>
      <w:tblPr>
        <w:tblW w:w="9222" w:type="dxa"/>
        <w:tblBorders>
          <w:top w:val="dotted" w:sz="2" w:space="0" w:color="C0C0C0"/>
          <w:left w:val="dotted" w:sz="2" w:space="0" w:color="C0C0C0"/>
          <w:bottom w:val="dotted" w:sz="2" w:space="0" w:color="C0C0C0"/>
          <w:right w:val="dotted" w:sz="2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3337"/>
        <w:gridCol w:w="5885"/>
      </w:tblGrid>
      <w:tr w:rsidR="00387DEF" w:rsidRPr="00387DEF" w:rsidTr="009154C2">
        <w:trPr>
          <w:trHeight w:val="2188"/>
        </w:trPr>
        <w:tc>
          <w:tcPr>
            <w:tcW w:w="9222" w:type="dxa"/>
            <w:gridSpan w:val="2"/>
            <w:tcBorders>
              <w:top w:val="dotted" w:sz="6" w:space="0" w:color="C0C0C0"/>
              <w:left w:val="dotted" w:sz="6" w:space="0" w:color="C0C0C0"/>
              <w:bottom w:val="dotted" w:sz="6" w:space="0" w:color="808000"/>
              <w:right w:val="dotted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3C" w:rsidRDefault="00387DEF" w:rsidP="00387DE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44"/>
                <w:szCs w:val="44"/>
                <w:u w:val="single"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685925" cy="1363088"/>
                  <wp:effectExtent l="19050" t="0" r="9525" b="0"/>
                  <wp:docPr id="1" name="Bild 1" descr="byalog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yalog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482" cy="1372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DEF" w:rsidRPr="00387DEF" w:rsidRDefault="00387DEF" w:rsidP="00387D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u w:val="single"/>
                <w:lang w:eastAsia="sv-SE"/>
              </w:rPr>
            </w:pPr>
            <w:r w:rsidRPr="00387DEF">
              <w:rPr>
                <w:rFonts w:ascii="Palatino Linotype" w:eastAsia="Times New Roman" w:hAnsi="Palatino Linotype" w:cs="Times New Roman"/>
                <w:b/>
                <w:bCs/>
                <w:sz w:val="44"/>
                <w:szCs w:val="44"/>
                <w:u w:val="single"/>
                <w:lang w:eastAsia="sv-SE"/>
              </w:rPr>
              <w:t xml:space="preserve">Händer i byn </w:t>
            </w:r>
            <w:r w:rsidR="00223CA9">
              <w:rPr>
                <w:rFonts w:ascii="Palatino Linotype" w:eastAsia="Times New Roman" w:hAnsi="Palatino Linotype" w:cs="Times New Roman"/>
                <w:b/>
                <w:bCs/>
                <w:sz w:val="44"/>
                <w:szCs w:val="44"/>
                <w:u w:val="single"/>
                <w:lang w:eastAsia="sv-SE"/>
              </w:rPr>
              <w:t xml:space="preserve">sommaren </w:t>
            </w:r>
            <w:r w:rsidR="005811E2">
              <w:rPr>
                <w:rFonts w:ascii="Palatino Linotype" w:eastAsia="Times New Roman" w:hAnsi="Palatino Linotype" w:cs="Times New Roman"/>
                <w:b/>
                <w:bCs/>
                <w:sz w:val="44"/>
                <w:szCs w:val="44"/>
                <w:u w:val="single"/>
                <w:lang w:eastAsia="sv-SE"/>
              </w:rPr>
              <w:t>2012</w:t>
            </w:r>
          </w:p>
          <w:p w:rsidR="00387DEF" w:rsidRPr="00387DEF" w:rsidRDefault="00387DEF" w:rsidP="00387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87D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5C76E8" w:rsidRPr="00C70657" w:rsidTr="006E122D">
        <w:trPr>
          <w:trHeight w:val="1413"/>
        </w:trPr>
        <w:tc>
          <w:tcPr>
            <w:tcW w:w="3337" w:type="dxa"/>
            <w:tcBorders>
              <w:top w:val="dotted" w:sz="6" w:space="0" w:color="auto"/>
              <w:left w:val="dotted" w:sz="6" w:space="0" w:color="auto"/>
              <w:bottom w:val="dotted" w:sz="6" w:space="0" w:color="808000"/>
              <w:right w:val="dotted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A" w:rsidRDefault="00AC410A" w:rsidP="00AC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  <w:t>Tisdagen  12</w:t>
            </w:r>
            <w:proofErr w:type="gramEnd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  <w:t xml:space="preserve"> juni</w:t>
            </w:r>
          </w:p>
          <w:p w:rsidR="00AC410A" w:rsidRPr="006E122D" w:rsidRDefault="00AC410A" w:rsidP="00AC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6E122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kl.08.00</w:t>
            </w:r>
          </w:p>
          <w:p w:rsidR="005C76E8" w:rsidRPr="00C70657" w:rsidRDefault="005C76E8" w:rsidP="00AC4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5885" w:type="dxa"/>
            <w:tcBorders>
              <w:top w:val="dotted" w:sz="6" w:space="0" w:color="auto"/>
              <w:left w:val="dotted" w:sz="6" w:space="0" w:color="auto"/>
              <w:bottom w:val="dotted" w:sz="6" w:space="0" w:color="808000"/>
              <w:right w:val="dotted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0A" w:rsidRDefault="00AC410A" w:rsidP="00AC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EA602F"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  <w:t>Utflykt för byns pensionärer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 xml:space="preserve"> </w:t>
            </w:r>
          </w:p>
          <w:p w:rsidR="00B86CE1" w:rsidRPr="00C70657" w:rsidRDefault="00AC410A" w:rsidP="00AC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Samling vid gamla brandstationen</w:t>
            </w:r>
          </w:p>
        </w:tc>
      </w:tr>
      <w:tr w:rsidR="006E122D" w:rsidRPr="00387DEF" w:rsidTr="006E122D">
        <w:trPr>
          <w:trHeight w:val="1302"/>
        </w:trPr>
        <w:tc>
          <w:tcPr>
            <w:tcW w:w="33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22D" w:rsidRDefault="006E122D" w:rsidP="00BB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  <w:t>Fredagen  22</w:t>
            </w:r>
            <w:proofErr w:type="gramEnd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  <w:t xml:space="preserve"> juni</w:t>
            </w:r>
          </w:p>
          <w:p w:rsidR="006E122D" w:rsidRPr="00C70657" w:rsidRDefault="006E122D" w:rsidP="00BB0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5885" w:type="dxa"/>
            <w:tcBorders>
              <w:top w:val="dotted" w:sz="6" w:space="0" w:color="auto"/>
              <w:left w:val="dotted" w:sz="6" w:space="0" w:color="auto"/>
              <w:bottom w:val="dotted" w:sz="6" w:space="0" w:color="808000"/>
              <w:right w:val="dotted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22D" w:rsidRDefault="006E122D" w:rsidP="00BB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  <w:t>Midsommarfirande vid hamnen</w:t>
            </w:r>
          </w:p>
          <w:p w:rsidR="006E122D" w:rsidRDefault="006E122D" w:rsidP="00BB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k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l.10.00 klär vi stången</w:t>
            </w:r>
          </w:p>
          <w:p w:rsidR="006E122D" w:rsidRPr="00317E3C" w:rsidRDefault="006E122D" w:rsidP="00BB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k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l.15.00 börjar dansen</w:t>
            </w:r>
          </w:p>
        </w:tc>
      </w:tr>
      <w:tr w:rsidR="006E122D" w:rsidRPr="00387DEF" w:rsidTr="006E122D">
        <w:trPr>
          <w:trHeight w:val="1453"/>
        </w:trPr>
        <w:tc>
          <w:tcPr>
            <w:tcW w:w="33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22D" w:rsidRDefault="006E122D" w:rsidP="00AC4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  <w:t>Fredagar   kl</w:t>
            </w:r>
            <w:proofErr w:type="gramEnd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  <w:t xml:space="preserve"> 19.00</w:t>
            </w:r>
          </w:p>
          <w:p w:rsidR="006E122D" w:rsidRPr="00EE388D" w:rsidRDefault="006E122D" w:rsidP="00AC4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29/6-10/8</w:t>
            </w:r>
          </w:p>
        </w:tc>
        <w:tc>
          <w:tcPr>
            <w:tcW w:w="58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22D" w:rsidRPr="00EE388D" w:rsidRDefault="006E122D" w:rsidP="00AC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  <w:r w:rsidRPr="00EE388D"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  <w:t xml:space="preserve">Sillgrillning vid 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  <w:t>hamnen</w:t>
            </w:r>
          </w:p>
        </w:tc>
      </w:tr>
      <w:tr w:rsidR="006E122D" w:rsidRPr="00C70657" w:rsidTr="006E122D">
        <w:trPr>
          <w:trHeight w:val="1693"/>
        </w:trPr>
        <w:tc>
          <w:tcPr>
            <w:tcW w:w="33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22D" w:rsidRDefault="006E122D" w:rsidP="006E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  <w:t xml:space="preserve">Museet </w:t>
            </w:r>
          </w:p>
          <w:p w:rsidR="006E122D" w:rsidRPr="006E122D" w:rsidRDefault="006E122D" w:rsidP="006E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6E122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juni-augusti</w:t>
            </w:r>
          </w:p>
        </w:tc>
        <w:tc>
          <w:tcPr>
            <w:tcW w:w="58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22D" w:rsidRPr="006E122D" w:rsidRDefault="006E122D" w:rsidP="0091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  <w:proofErr w:type="gramStart"/>
            <w:r w:rsidRPr="006E122D"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  <w:t>Öppet :</w:t>
            </w:r>
            <w:proofErr w:type="gramEnd"/>
            <w:r w:rsidRPr="006E122D"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  <w:t xml:space="preserve"> </w:t>
            </w:r>
          </w:p>
          <w:p w:rsidR="006E122D" w:rsidRDefault="006E122D" w:rsidP="0091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fredagar kl.18.00-20.00</w:t>
            </w:r>
            <w:proofErr w:type="gramEnd"/>
          </w:p>
          <w:p w:rsidR="006E122D" w:rsidRPr="00EA602F" w:rsidRDefault="006E122D" w:rsidP="0091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 xml:space="preserve">lördagar och söndagar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15.00-18.00</w:t>
            </w:r>
            <w:proofErr w:type="gramEnd"/>
          </w:p>
        </w:tc>
      </w:tr>
      <w:tr w:rsidR="006E122D" w:rsidRPr="00C70657" w:rsidTr="006E122D">
        <w:trPr>
          <w:trHeight w:val="1693"/>
        </w:trPr>
        <w:tc>
          <w:tcPr>
            <w:tcW w:w="33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22D" w:rsidRDefault="006E122D" w:rsidP="00AC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  <w:t xml:space="preserve">Galleri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  <w:t>Hoddan</w:t>
            </w:r>
            <w:proofErr w:type="spellEnd"/>
          </w:p>
          <w:p w:rsidR="006E122D" w:rsidRPr="006E122D" w:rsidRDefault="006E122D" w:rsidP="00AC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6E122D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Vecka 25- 34</w:t>
            </w:r>
          </w:p>
        </w:tc>
        <w:tc>
          <w:tcPr>
            <w:tcW w:w="588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22D" w:rsidRDefault="006E122D" w:rsidP="00EA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  <w:r w:rsidRPr="006E122D"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  <w:t>Öppet:</w:t>
            </w:r>
          </w:p>
          <w:p w:rsidR="006E122D" w:rsidRDefault="006E122D" w:rsidP="00EA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kl.16:00-20.00</w:t>
            </w:r>
          </w:p>
          <w:p w:rsidR="006E122D" w:rsidRDefault="006E122D" w:rsidP="00EA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(med reservation för ändringar)</w:t>
            </w:r>
          </w:p>
          <w:p w:rsidR="006E122D" w:rsidRPr="00594C61" w:rsidRDefault="006E122D" w:rsidP="00EA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</w:p>
        </w:tc>
      </w:tr>
    </w:tbl>
    <w:p w:rsidR="004148C2" w:rsidRPr="00C70657" w:rsidRDefault="004148C2" w:rsidP="00221507">
      <w:pPr>
        <w:rPr>
          <w:sz w:val="40"/>
          <w:szCs w:val="40"/>
        </w:rPr>
      </w:pPr>
    </w:p>
    <w:sectPr w:rsidR="004148C2" w:rsidRPr="00C70657" w:rsidSect="00A67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87DEF"/>
    <w:rsid w:val="00201A9A"/>
    <w:rsid w:val="00210670"/>
    <w:rsid w:val="00221507"/>
    <w:rsid w:val="00223CA9"/>
    <w:rsid w:val="00317E3C"/>
    <w:rsid w:val="00387DEF"/>
    <w:rsid w:val="004148C2"/>
    <w:rsid w:val="00476AB1"/>
    <w:rsid w:val="004D4032"/>
    <w:rsid w:val="00500AEE"/>
    <w:rsid w:val="00523BBE"/>
    <w:rsid w:val="005811E2"/>
    <w:rsid w:val="00594C61"/>
    <w:rsid w:val="005C76E8"/>
    <w:rsid w:val="0061470F"/>
    <w:rsid w:val="006646F2"/>
    <w:rsid w:val="00676EDB"/>
    <w:rsid w:val="006A7B4E"/>
    <w:rsid w:val="006E122D"/>
    <w:rsid w:val="006E384E"/>
    <w:rsid w:val="00742614"/>
    <w:rsid w:val="009154C2"/>
    <w:rsid w:val="00A67955"/>
    <w:rsid w:val="00AC410A"/>
    <w:rsid w:val="00B86CE1"/>
    <w:rsid w:val="00C34878"/>
    <w:rsid w:val="00C65A78"/>
    <w:rsid w:val="00C70657"/>
    <w:rsid w:val="00C8241B"/>
    <w:rsid w:val="00EA602F"/>
    <w:rsid w:val="00EB7560"/>
    <w:rsid w:val="00EE388D"/>
    <w:rsid w:val="00EE56F4"/>
    <w:rsid w:val="00EF4AA8"/>
    <w:rsid w:val="00FD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5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8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8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7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71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10</cp:revision>
  <cp:lastPrinted>2012-06-11T07:56:00Z</cp:lastPrinted>
  <dcterms:created xsi:type="dcterms:W3CDTF">2012-02-29T16:43:00Z</dcterms:created>
  <dcterms:modified xsi:type="dcterms:W3CDTF">2012-06-11T07:58:00Z</dcterms:modified>
</cp:coreProperties>
</file>